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76" w:rsidRDefault="005D0976" w:rsidP="005D0976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bookmarkStart w:id="0" w:name="_GoBack"/>
      <w:bookmarkEnd w:id="0"/>
    </w:p>
    <w:p w:rsidR="005D0976" w:rsidRDefault="005D0976" w:rsidP="005D0976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WATER/WASTEWATER ENGINEERING </w:t>
      </w:r>
      <w:r w:rsidRPr="005D0976">
        <w:rPr>
          <w:rFonts w:ascii="Arial" w:hAnsi="Arial" w:cs="Arial"/>
          <w:b/>
          <w:color w:val="0070C0"/>
          <w:sz w:val="32"/>
          <w:szCs w:val="32"/>
        </w:rPr>
        <w:t>INTERN PAY GUIDELINES</w:t>
      </w:r>
    </w:p>
    <w:p w:rsidR="007151E0" w:rsidRPr="007151E0" w:rsidRDefault="007151E0" w:rsidP="007151E0">
      <w:pPr>
        <w:jc w:val="center"/>
        <w:rPr>
          <w:rFonts w:ascii="Arial" w:hAnsi="Arial" w:cs="Arial"/>
          <w:sz w:val="24"/>
          <w:szCs w:val="24"/>
        </w:rPr>
      </w:pPr>
      <w:r w:rsidRPr="007151E0">
        <w:rPr>
          <w:rFonts w:ascii="Arial" w:hAnsi="Arial" w:cs="Arial"/>
          <w:sz w:val="24"/>
          <w:szCs w:val="24"/>
        </w:rPr>
        <w:t>Florida Minimum Wage $11.00</w:t>
      </w:r>
    </w:p>
    <w:p w:rsidR="007151E0" w:rsidRPr="007151E0" w:rsidRDefault="007151E0" w:rsidP="007151E0">
      <w:pPr>
        <w:jc w:val="center"/>
        <w:rPr>
          <w:rFonts w:ascii="Arial" w:hAnsi="Arial" w:cs="Arial"/>
          <w:sz w:val="24"/>
          <w:szCs w:val="24"/>
        </w:rPr>
      </w:pPr>
      <w:r w:rsidRPr="007151E0">
        <w:rPr>
          <w:rFonts w:ascii="Arial" w:hAnsi="Arial" w:cs="Arial"/>
          <w:sz w:val="24"/>
          <w:szCs w:val="24"/>
        </w:rPr>
        <w:t>City Living Wage $15.00</w:t>
      </w:r>
    </w:p>
    <w:p w:rsidR="005D0976" w:rsidRPr="005D0976" w:rsidRDefault="005D0976" w:rsidP="005D0976">
      <w:pPr>
        <w:jc w:val="center"/>
        <w:rPr>
          <w:rFonts w:ascii="Arial" w:hAnsi="Arial" w:cs="Arial"/>
          <w:sz w:val="24"/>
          <w:szCs w:val="24"/>
        </w:rPr>
      </w:pPr>
      <w:r w:rsidRPr="005D0976">
        <w:rPr>
          <w:rFonts w:ascii="Arial" w:hAnsi="Arial" w:cs="Arial"/>
          <w:sz w:val="24"/>
          <w:szCs w:val="24"/>
        </w:rPr>
        <w:t>Effective</w:t>
      </w:r>
      <w:r w:rsidR="00091AA4">
        <w:rPr>
          <w:rFonts w:ascii="Arial" w:hAnsi="Arial" w:cs="Arial"/>
          <w:sz w:val="24"/>
          <w:szCs w:val="24"/>
        </w:rPr>
        <w:t xml:space="preserve"> June 1, 2022</w:t>
      </w:r>
    </w:p>
    <w:p w:rsidR="005D0976" w:rsidRDefault="005D0976" w:rsidP="005D0976"/>
    <w:tbl>
      <w:tblPr>
        <w:tblW w:w="13218" w:type="dxa"/>
        <w:tblInd w:w="-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4"/>
        <w:gridCol w:w="3704"/>
      </w:tblGrid>
      <w:tr w:rsidR="005D0976" w:rsidTr="00091AA4">
        <w:trPr>
          <w:trHeight w:val="586"/>
        </w:trPr>
        <w:tc>
          <w:tcPr>
            <w:tcW w:w="9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0976" w:rsidRDefault="005D097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D0976">
              <w:rPr>
                <w:rFonts w:ascii="Arial" w:hAnsi="Arial" w:cs="Arial"/>
                <w:b/>
                <w:bCs/>
                <w:sz w:val="24"/>
                <w:szCs w:val="24"/>
              </w:rPr>
              <w:t>COLLEGE LEVEL</w:t>
            </w:r>
          </w:p>
        </w:tc>
        <w:tc>
          <w:tcPr>
            <w:tcW w:w="3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D0976" w:rsidRDefault="005D097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PAY RANGE</w:t>
            </w:r>
          </w:p>
        </w:tc>
      </w:tr>
      <w:tr w:rsidR="00091AA4" w:rsidTr="001B478E">
        <w:trPr>
          <w:trHeight w:val="586"/>
        </w:trPr>
        <w:tc>
          <w:tcPr>
            <w:tcW w:w="9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AA4" w:rsidRDefault="00091A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Freshman / Sophomore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(No degree)</w:t>
            </w: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AA4" w:rsidRDefault="00091A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$16.00</w:t>
            </w:r>
          </w:p>
        </w:tc>
      </w:tr>
      <w:tr w:rsidR="00091AA4" w:rsidTr="00955DAE">
        <w:trPr>
          <w:trHeight w:val="586"/>
        </w:trPr>
        <w:tc>
          <w:tcPr>
            <w:tcW w:w="9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AA4" w:rsidRDefault="00091A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Junior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(Associate degree, working towards Bachelor degree)</w:t>
            </w: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AA4" w:rsidRDefault="00091A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$17.00</w:t>
            </w:r>
          </w:p>
        </w:tc>
      </w:tr>
      <w:tr w:rsidR="00091AA4" w:rsidTr="009E5816">
        <w:trPr>
          <w:trHeight w:val="586"/>
        </w:trPr>
        <w:tc>
          <w:tcPr>
            <w:tcW w:w="9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AA4" w:rsidRDefault="00091A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Senior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(Associate degree, working towards Bachelor degree)</w:t>
            </w: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AA4" w:rsidRDefault="00091A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$18.00</w:t>
            </w:r>
          </w:p>
        </w:tc>
      </w:tr>
      <w:tr w:rsidR="00091AA4" w:rsidTr="00527416">
        <w:trPr>
          <w:trHeight w:val="586"/>
        </w:trPr>
        <w:tc>
          <w:tcPr>
            <w:tcW w:w="9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AA4" w:rsidRDefault="00091A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1st Year Grad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(Bachelor degree, working towards Master degree)</w:t>
            </w: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AA4" w:rsidRDefault="00091A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$19.00</w:t>
            </w:r>
          </w:p>
        </w:tc>
      </w:tr>
      <w:tr w:rsidR="00091AA4" w:rsidTr="00AC610E">
        <w:trPr>
          <w:trHeight w:val="586"/>
        </w:trPr>
        <w:tc>
          <w:tcPr>
            <w:tcW w:w="9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AA4" w:rsidRDefault="00091A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2nd Year Grad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(Bachelor degree, working towards Master degree)</w:t>
            </w: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AA4" w:rsidRDefault="00091A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$20.00</w:t>
            </w:r>
          </w:p>
        </w:tc>
      </w:tr>
      <w:tr w:rsidR="00091AA4" w:rsidTr="00120413">
        <w:trPr>
          <w:trHeight w:val="586"/>
        </w:trPr>
        <w:tc>
          <w:tcPr>
            <w:tcW w:w="9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AA4" w:rsidRDefault="00091A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3rd Year Grad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(Master degree, working towards PhD or JD)</w:t>
            </w: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AA4" w:rsidRDefault="00091A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$21.00</w:t>
            </w:r>
          </w:p>
        </w:tc>
      </w:tr>
      <w:tr w:rsidR="00091AA4" w:rsidTr="0050561E">
        <w:trPr>
          <w:trHeight w:val="614"/>
        </w:trPr>
        <w:tc>
          <w:tcPr>
            <w:tcW w:w="9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1AA4" w:rsidRDefault="00091AA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4th Year Grad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(Master degree, working towards PhD or JD)</w:t>
            </w:r>
          </w:p>
        </w:tc>
        <w:tc>
          <w:tcPr>
            <w:tcW w:w="3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AA4" w:rsidRDefault="00091AA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$22.00</w:t>
            </w:r>
          </w:p>
        </w:tc>
      </w:tr>
    </w:tbl>
    <w:p w:rsidR="005D0976" w:rsidRDefault="005D0976" w:rsidP="005D0976"/>
    <w:p w:rsidR="005D0976" w:rsidRPr="005D0976" w:rsidRDefault="005D0976" w:rsidP="007151E0">
      <w:pPr>
        <w:pStyle w:val="ListParagraph"/>
        <w:numPr>
          <w:ilvl w:val="0"/>
          <w:numId w:val="2"/>
        </w:numPr>
        <w:spacing w:after="40"/>
        <w:contextualSpacing w:val="0"/>
        <w:rPr>
          <w:rFonts w:ascii="Arial" w:hAnsi="Arial" w:cs="Arial"/>
        </w:rPr>
      </w:pPr>
      <w:r w:rsidRPr="005D0976">
        <w:rPr>
          <w:rFonts w:ascii="Arial" w:hAnsi="Arial" w:cs="Arial"/>
        </w:rPr>
        <w:t>Documentation indicating current enrollment, college level, and certifications, if applicable, will be required from the student</w:t>
      </w:r>
    </w:p>
    <w:p w:rsidR="005D0976" w:rsidRPr="005D0976" w:rsidRDefault="005D0976" w:rsidP="007151E0">
      <w:pPr>
        <w:pStyle w:val="ListParagraph"/>
        <w:numPr>
          <w:ilvl w:val="1"/>
          <w:numId w:val="2"/>
        </w:numPr>
        <w:spacing w:after="40"/>
        <w:contextualSpacing w:val="0"/>
        <w:rPr>
          <w:rFonts w:ascii="Arial" w:hAnsi="Arial" w:cs="Arial"/>
        </w:rPr>
      </w:pPr>
      <w:r w:rsidRPr="005D0976">
        <w:rPr>
          <w:rFonts w:ascii="Arial" w:hAnsi="Arial" w:cs="Arial"/>
        </w:rPr>
        <w:t>Upon hiring, HR will obtain current documentation</w:t>
      </w:r>
    </w:p>
    <w:p w:rsidR="005D0976" w:rsidRDefault="005D0976" w:rsidP="007151E0">
      <w:pPr>
        <w:pStyle w:val="ListParagraph"/>
        <w:numPr>
          <w:ilvl w:val="1"/>
          <w:numId w:val="2"/>
        </w:numPr>
        <w:spacing w:after="40"/>
        <w:contextualSpacing w:val="0"/>
        <w:rPr>
          <w:rFonts w:ascii="Arial" w:hAnsi="Arial" w:cs="Arial"/>
        </w:rPr>
      </w:pPr>
      <w:r w:rsidRPr="005D0976">
        <w:rPr>
          <w:rFonts w:ascii="Arial" w:hAnsi="Arial" w:cs="Arial"/>
        </w:rPr>
        <w:t xml:space="preserve">As student progresses, new documentation must be attached to the </w:t>
      </w:r>
      <w:r w:rsidR="00091AA4">
        <w:rPr>
          <w:rFonts w:ascii="Arial" w:hAnsi="Arial" w:cs="Arial"/>
        </w:rPr>
        <w:t>request</w:t>
      </w:r>
      <w:r w:rsidRPr="005D0976">
        <w:rPr>
          <w:rFonts w:ascii="Arial" w:hAnsi="Arial" w:cs="Arial"/>
        </w:rPr>
        <w:t xml:space="preserve"> for increases</w:t>
      </w:r>
    </w:p>
    <w:p w:rsidR="00091AA4" w:rsidRDefault="00091AA4" w:rsidP="007151E0">
      <w:pPr>
        <w:pStyle w:val="ListParagraph"/>
        <w:numPr>
          <w:ilvl w:val="2"/>
          <w:numId w:val="2"/>
        </w:numPr>
        <w:spacing w:after="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Documentation is registration for the semester which indicates education level</w:t>
      </w:r>
    </w:p>
    <w:p w:rsidR="00091AA4" w:rsidRDefault="00091AA4" w:rsidP="007151E0">
      <w:pPr>
        <w:pStyle w:val="ListParagraph"/>
        <w:numPr>
          <w:ilvl w:val="2"/>
          <w:numId w:val="2"/>
        </w:numPr>
        <w:spacing w:after="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Must be from the college (college letterhead/logo visible)</w:t>
      </w:r>
    </w:p>
    <w:p w:rsidR="007151E0" w:rsidRPr="007151E0" w:rsidRDefault="007151E0" w:rsidP="007151E0">
      <w:pPr>
        <w:pStyle w:val="ListParagraph"/>
        <w:numPr>
          <w:ilvl w:val="2"/>
          <w:numId w:val="2"/>
        </w:numPr>
        <w:spacing w:after="40"/>
        <w:contextualSpacing w:val="0"/>
        <w:rPr>
          <w:rFonts w:ascii="Arial" w:hAnsi="Arial" w:cs="Arial"/>
        </w:rPr>
      </w:pPr>
      <w:r w:rsidRPr="007151E0">
        <w:rPr>
          <w:rFonts w:ascii="Arial" w:hAnsi="Arial" w:cs="Arial"/>
        </w:rPr>
        <w:t>Pay increase is effective the next pay period following registration confirmation</w:t>
      </w:r>
    </w:p>
    <w:p w:rsidR="005D0976" w:rsidRPr="005D0976" w:rsidRDefault="005D0976" w:rsidP="007151E0">
      <w:pPr>
        <w:pStyle w:val="ListParagraph"/>
        <w:numPr>
          <w:ilvl w:val="0"/>
          <w:numId w:val="2"/>
        </w:numPr>
        <w:spacing w:after="40"/>
        <w:contextualSpacing w:val="0"/>
        <w:rPr>
          <w:rFonts w:ascii="Arial" w:hAnsi="Arial" w:cs="Arial"/>
        </w:rPr>
      </w:pPr>
      <w:r w:rsidRPr="005D0976">
        <w:rPr>
          <w:rFonts w:ascii="Arial" w:hAnsi="Arial" w:cs="Arial"/>
        </w:rPr>
        <w:t>Pay will only be increased upon entrance to next college level, e.g. Junior to Senior</w:t>
      </w:r>
    </w:p>
    <w:p w:rsidR="005D0976" w:rsidRPr="005D0976" w:rsidRDefault="005D0976" w:rsidP="007151E0">
      <w:pPr>
        <w:pStyle w:val="ListParagraph"/>
        <w:numPr>
          <w:ilvl w:val="0"/>
          <w:numId w:val="2"/>
        </w:numPr>
        <w:spacing w:after="40"/>
        <w:contextualSpacing w:val="0"/>
        <w:rPr>
          <w:rFonts w:ascii="Arial" w:hAnsi="Arial" w:cs="Arial"/>
        </w:rPr>
      </w:pPr>
      <w:r w:rsidRPr="005D0976">
        <w:rPr>
          <w:rFonts w:ascii="Arial" w:hAnsi="Arial" w:cs="Arial"/>
        </w:rPr>
        <w:t>Deviations from this matrix require approval of the Human Resources Director</w:t>
      </w:r>
    </w:p>
    <w:sectPr w:rsidR="005D0976" w:rsidRPr="005D0976" w:rsidSect="005D0976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99" w:rsidRDefault="00BE7A99" w:rsidP="00091AA4">
      <w:r>
        <w:separator/>
      </w:r>
    </w:p>
  </w:endnote>
  <w:endnote w:type="continuationSeparator" w:id="0">
    <w:p w:rsidR="00BE7A99" w:rsidRDefault="00BE7A99" w:rsidP="0009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A4" w:rsidRPr="007151E0" w:rsidRDefault="007151E0">
    <w:pPr>
      <w:pStyle w:val="Footer"/>
      <w:rPr>
        <w:rFonts w:ascii="Times New Roman" w:hAnsi="Times New Roman"/>
        <w:sz w:val="14"/>
        <w:szCs w:val="14"/>
      </w:rPr>
    </w:pPr>
    <w:r w:rsidRPr="00457C70">
      <w:rPr>
        <w:rFonts w:ascii="Times New Roman" w:hAnsi="Times New Roman"/>
        <w:sz w:val="14"/>
        <w:szCs w:val="14"/>
      </w:rPr>
      <w:t>Updated 04/25/22 CSP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99" w:rsidRDefault="00BE7A99" w:rsidP="00091AA4">
      <w:r>
        <w:separator/>
      </w:r>
    </w:p>
  </w:footnote>
  <w:footnote w:type="continuationSeparator" w:id="0">
    <w:p w:rsidR="00BE7A99" w:rsidRDefault="00BE7A99" w:rsidP="0009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A4" w:rsidRDefault="00091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5E8"/>
    <w:multiLevelType w:val="hybridMultilevel"/>
    <w:tmpl w:val="268E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D1A8C"/>
    <w:multiLevelType w:val="hybridMultilevel"/>
    <w:tmpl w:val="313051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6"/>
    <w:rsid w:val="00091AA4"/>
    <w:rsid w:val="00561D88"/>
    <w:rsid w:val="005D0976"/>
    <w:rsid w:val="007151E0"/>
    <w:rsid w:val="00784325"/>
    <w:rsid w:val="00A760D2"/>
    <w:rsid w:val="00BE7A99"/>
    <w:rsid w:val="00E27182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5E1A404-0515-4713-AF3E-7C01F75A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97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9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AA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1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AA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Gainesville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Powe, Chianti S</cp:lastModifiedBy>
  <cp:revision>4</cp:revision>
  <cp:lastPrinted>2016-10-05T22:27:00Z</cp:lastPrinted>
  <dcterms:created xsi:type="dcterms:W3CDTF">2022-04-29T12:05:00Z</dcterms:created>
  <dcterms:modified xsi:type="dcterms:W3CDTF">2022-06-30T17:22:00Z</dcterms:modified>
</cp:coreProperties>
</file>